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BB" w:rsidRDefault="00D665BB" w:rsidP="00F44C21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665BB" w:rsidRPr="00BF608B" w:rsidRDefault="00D665BB" w:rsidP="00D665B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b/>
          <w:bCs/>
          <w:color w:val="4F81BD" w:themeColor="accent1"/>
          <w:sz w:val="96"/>
          <w:szCs w:val="96"/>
          <w:u w:val="single"/>
        </w:rPr>
      </w:pPr>
      <w:r w:rsidRPr="00BF608B">
        <w:rPr>
          <w:rStyle w:val="c3"/>
          <w:rFonts w:ascii="Monotype Corsiva" w:hAnsi="Monotype Corsiva"/>
          <w:b/>
          <w:bCs/>
          <w:color w:val="4F81BD" w:themeColor="accent1"/>
          <w:sz w:val="96"/>
          <w:szCs w:val="96"/>
          <w:u w:val="single"/>
        </w:rPr>
        <w:t xml:space="preserve">ОПЫТЫ С </w:t>
      </w:r>
      <w:r>
        <w:rPr>
          <w:rStyle w:val="c3"/>
          <w:rFonts w:ascii="Monotype Corsiva" w:hAnsi="Monotype Corsiva"/>
          <w:b/>
          <w:bCs/>
          <w:color w:val="4F81BD" w:themeColor="accent1"/>
          <w:sz w:val="96"/>
          <w:szCs w:val="96"/>
          <w:u w:val="single"/>
        </w:rPr>
        <w:t>РАСТЕНИЯМИ</w:t>
      </w:r>
    </w:p>
    <w:p w:rsidR="00D665BB" w:rsidRDefault="00D665BB" w:rsidP="00F44C21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F44C21" w:rsidRDefault="00F44C21" w:rsidP="00F44C2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1</w:t>
      </w:r>
    </w:p>
    <w:p w:rsidR="00F44C21" w:rsidRDefault="00F44C21" w:rsidP="00F44C2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«Что нужно для питания растения?»</w:t>
      </w:r>
    </w:p>
    <w:p w:rsidR="00F44C21" w:rsidRDefault="00F44C21" w:rsidP="00F44C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2"/>
          <w:color w:val="000000"/>
          <w:sz w:val="28"/>
          <w:szCs w:val="28"/>
        </w:rPr>
        <w:t>. Установить, как растение ищет свет.</w:t>
      </w:r>
    </w:p>
    <w:p w:rsidR="00F44C21" w:rsidRDefault="00F44C21" w:rsidP="00F44C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 xml:space="preserve"> Комнатные растения с твердыми листьями (фикус, </w:t>
      </w:r>
      <w:proofErr w:type="spellStart"/>
      <w:r>
        <w:rPr>
          <w:rStyle w:val="c2"/>
          <w:color w:val="000000"/>
          <w:sz w:val="28"/>
          <w:szCs w:val="28"/>
        </w:rPr>
        <w:t>сансевьера</w:t>
      </w:r>
      <w:proofErr w:type="spellEnd"/>
      <w:r>
        <w:rPr>
          <w:rStyle w:val="c2"/>
          <w:color w:val="000000"/>
          <w:sz w:val="28"/>
          <w:szCs w:val="28"/>
        </w:rPr>
        <w:t>), лейкопластырь.</w:t>
      </w:r>
    </w:p>
    <w:p w:rsidR="00F44C21" w:rsidRDefault="00F44C21" w:rsidP="00F44C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 Взрослый предлагает детям письмо-загадку: что будет, если на часть листа не будет падать свет (часть листа будет светлее). Предположения детей проверяются опытом; часть листа заклеивают пластырем, растение ставят к источнику света на неделю. Через неделю пластырь снимают.</w:t>
      </w:r>
    </w:p>
    <w:p w:rsidR="00F44C21" w:rsidRPr="00D665BB" w:rsidRDefault="00F44C21" w:rsidP="00D665B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Без света питание растений не образуется.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2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«Может ли растение дышать?»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Выявит потребность растения в воздухе, дыхании. Понять, как происходит процесс дыхания у растений.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Комнатное растение, трубочки для коктейля, вазелин, лупа.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Взрослый спрашивает, дышат ли растения, как доказать, что дышат. Дети определяют, опираясь на знания о процессе дыхания у человека, сто при дыхании воздух должен поступать внутрь растения и выходить из него. Вдыхают и выдыхают через трубочку. Затем отверстие трубочки замазывают вазелином. Дети пытаются дышать через трубочку и делают вывод, что вазелин не пропускают воздух. Выдвигается гипотеза, что растения имеют в листочках очень мелкие отверстия, через которые дышат. Чтобы проверить это, смазывают одну или обе стороны листа вазелином, ежедневно в течение недели наблюдают за листьями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Листочки «дышат» своей нижней стороной, потому что те листочки, которые были смазаны вазелином с нижней стороны, погибли.</w:t>
      </w:r>
    </w:p>
    <w:p w:rsidR="00D665BB" w:rsidRDefault="00D665BB" w:rsidP="00D665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>
        <w:rPr>
          <w:rStyle w:val="c3"/>
          <w:b/>
          <w:bCs/>
          <w:color w:val="000000"/>
          <w:sz w:val="28"/>
          <w:szCs w:val="28"/>
          <w:u w:val="single"/>
        </w:rPr>
        <w:t>3</w:t>
      </w:r>
    </w:p>
    <w:p w:rsidR="00D665BB" w:rsidRDefault="00D665BB" w:rsidP="00D665B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«Что потом?»</w:t>
      </w:r>
    </w:p>
    <w:p w:rsidR="00D665BB" w:rsidRDefault="00D665BB" w:rsidP="00D665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Систематизировать знания о циклах развития всех растений.</w:t>
      </w:r>
    </w:p>
    <w:p w:rsidR="00D665BB" w:rsidRDefault="00D665BB" w:rsidP="00D665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</w:t>
      </w:r>
      <w:r>
        <w:rPr>
          <w:rStyle w:val="c2"/>
          <w:color w:val="000000"/>
          <w:sz w:val="28"/>
          <w:szCs w:val="28"/>
        </w:rPr>
        <w:t>. Семена трав, овощей, цветов, предметы ухода за растениями.</w:t>
      </w:r>
    </w:p>
    <w:p w:rsidR="00D665BB" w:rsidRDefault="00D665BB" w:rsidP="00D665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</w:t>
      </w:r>
      <w:r>
        <w:rPr>
          <w:rStyle w:val="c2"/>
          <w:color w:val="000000"/>
          <w:sz w:val="28"/>
          <w:szCs w:val="28"/>
        </w:rPr>
        <w:t>. Взрослый предлагает письмо-загадку с семенами, выясняет, во что превращаются семена. В течение лета выращивают растения, фиксируя все изменения по мере их развития. После сборов плодов сравнивают свои зарисовки, составляют общую схему для всех растений с использованием символов, отражая основные этапы развития растения.</w:t>
      </w:r>
    </w:p>
    <w:p w:rsidR="00D665BB" w:rsidRDefault="00D665BB" w:rsidP="00D665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Семечко – росток – взрослое растение – цветок – плод.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lastRenderedPageBreak/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4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«Есть ли у растений органы дыхания?»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Определить, что все части растения участвуют в дыхании.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Прозрачная емкость с водой, лист на длинном черешке или стебельке, трубочка для коктейля, лупа.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 xml:space="preserve"> Взрослый предлагает узнать, проходит ли воздух через листья внутрь растения. Высказываются предположения о том, как обнаружить воздух: дети рассматривают срез стебля через лупу (есть отверстия), погружают стебель в воду (наблюдают выделение пузырьков из стебля). Взрослый с детьми проводит опыт «Сквозь лист» в следующей последовательности: а) наливают в бутылку воды, оставив </w:t>
      </w:r>
      <w:proofErr w:type="gramStart"/>
      <w:r>
        <w:rPr>
          <w:rStyle w:val="c2"/>
          <w:color w:val="000000"/>
          <w:sz w:val="28"/>
          <w:szCs w:val="28"/>
        </w:rPr>
        <w:t>ее</w:t>
      </w:r>
      <w:proofErr w:type="gramEnd"/>
      <w:r>
        <w:rPr>
          <w:rStyle w:val="c2"/>
          <w:color w:val="000000"/>
          <w:sz w:val="28"/>
          <w:szCs w:val="28"/>
        </w:rPr>
        <w:t xml:space="preserve"> не заполненной на 2-3 см;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б) вставляют лист в бутылку так, чтобы кончик стебля погрузился в воду; плотно замазывают пластилином отверстие бутылки, как пробкой; в) здесь же проделывают отверстия для соломинки и вставляют ее так, чтобы кончик не достал до воды, закрепляют соломинку пластилином; г) встав перед зеркалом, отсасывают из бутылки воздух. Из погруженного в воду конца стебля начинают выходить пузырьки воздуха.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Воздух через лист проходит в стебель, так как видно выделение пузырьков воздуха в воду.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5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«Нужен ли корешкам воздух?»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Выявит причину потребности растения в рыхлении; доказать, что растение дышит всеми частями.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Емкость с водой, почва уплотненная и рыхлая, две прозрачные емкости с проростками фасоли, пульверизатор, растительное масло, два одинаковых растения в горшочках.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Дети выясняют, почему одно растение растет лучше другого. Рассматривают, определяют, что в одном горшке почва плотная, в другом – рыхлая. Почему плотная почва – хуже. Доказывают, погружая одинаковые комочки в воду (хуже проходит вода, мало воздуха, так как из плотной земли меньше выделяется пузырьков воздуха). Уточняют, нужен ли воздух корешкам: для этого три одинаковых проростка фасоли помещают в прозрачные емкости с водой. В одну емкость с помощью пульверизатора нагнетают воздух к корешкам, вторую оставляют без изменения, в третью – на поверхность воды наливают тонкий слой растительного масла, который препятствует прохождению воздуха  к корням. Наблюдают за изменениями проростков  (хорошо растет в первой емкости, хуже во второй, в третьей – растение гибнет).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Воздух необходим для корешков, зарисовывают результаты. Растениям для роста необходима рыхлая почва, чтобы к корешкам был доступ воздуха.</w:t>
      </w:r>
    </w:p>
    <w:p w:rsidR="00D665BB" w:rsidRDefault="00D665BB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665BB" w:rsidRDefault="00D665BB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665BB" w:rsidRDefault="00D665BB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lastRenderedPageBreak/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6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«Что выделяет растение?»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Установит, что растение выделяет кислород. Понять необходимость дыхания для растений.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Большая стеклянная емкость с герметичной крышкой, черенок растения в воде или маленький горшочек с растением, лучинка, спички.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Взрослый предлагает детям выяснить, почему в лесу  так приятно дышится. Дети предполагают, что растения выделяют кислород для дыхания человека. Предположение доказывают опытом: помещают внутрь высокой прозрачной емкости с герметичной крышкой горшочек с растением (или черенок). Ставят в теплое, светлое место (если растение дает кислород, в банке его должно стать больше). Через 1 -2 суток взрослый ставит перед детьми вопрос, как узнать, накопился ли в банке кислород (кислород горит). Наблюдают за яркой вспышкой пламени лучинки, внесенной в емкость сразу после снятия крышки.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Растения выделяют кислород.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7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«Во всех ли листьях есть питание?»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Установить наличие в листьях питания для растений.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</w:t>
      </w:r>
      <w:r>
        <w:rPr>
          <w:rStyle w:val="c2"/>
          <w:color w:val="000000"/>
          <w:sz w:val="28"/>
          <w:szCs w:val="28"/>
        </w:rPr>
        <w:t>. Кипяток, лист бегонии (обратная сторона окрашена в бордовый цвет), емкость белого цвета.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Взрослый предлагает выяснить, есть ли питание в листьях, окрашенных не в зеленый цвет (у бегонии обратная сторона листа окрашена в бордовый цвет). Дети предполагают, что в этом листе нет питания. Взрослый предлагает де5тям поместить лист в кипящую воду, через 5 – 7 минут его рассмотреть, зарисовать результат.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Лист становится зеленым, а вода изменяет окраску, следовательно, питание в листе есть.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8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«На свету и в темноте»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Определить факторы внешней среды, необходимые для роста и развития растений.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Лук, коробка из прочного картона, две емкости с землей.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Взрослый предлагает выяснить с помощью выращивания лука, нужен ли свет для жизни растений. Закрывают часть лука колпаком из плотного темного картона. Зарисовывают результат опыта через 7 – 10 дней (лук под колпаком стал светлым). Убирают колпак.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 xml:space="preserve"> Через 7 – 10 дней вновь зарисовывают результат (лук на свету позеленел – </w:t>
      </w:r>
      <w:proofErr w:type="gramStart"/>
      <w:r>
        <w:rPr>
          <w:rStyle w:val="c2"/>
          <w:color w:val="000000"/>
          <w:sz w:val="28"/>
          <w:szCs w:val="28"/>
        </w:rPr>
        <w:t>значит</w:t>
      </w:r>
      <w:proofErr w:type="gramEnd"/>
      <w:r>
        <w:rPr>
          <w:rStyle w:val="c2"/>
          <w:color w:val="000000"/>
          <w:sz w:val="28"/>
          <w:szCs w:val="28"/>
        </w:rPr>
        <w:t xml:space="preserve"> в нем образовалось питание).</w:t>
      </w:r>
    </w:p>
    <w:p w:rsidR="00D665BB" w:rsidRDefault="00D665BB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665BB" w:rsidRDefault="00D665BB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665BB" w:rsidRDefault="00D665BB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665BB" w:rsidRDefault="00D665BB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665BB" w:rsidRDefault="00D665BB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665BB" w:rsidRDefault="00D665BB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lastRenderedPageBreak/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9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«Кому лучше?»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 </w:t>
      </w:r>
      <w:r>
        <w:rPr>
          <w:rStyle w:val="c2"/>
          <w:color w:val="000000"/>
          <w:sz w:val="28"/>
          <w:szCs w:val="28"/>
        </w:rPr>
        <w:t>Выделить благоприятные условия для роста и развития растений, обосновать зависимость растений от почвы.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Два одинаковых черенка, емкость с водой, горшок с почвой, предметы ухода за растениями.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</w:t>
      </w:r>
      <w:r>
        <w:rPr>
          <w:rStyle w:val="c2"/>
          <w:color w:val="000000"/>
          <w:sz w:val="28"/>
          <w:szCs w:val="28"/>
        </w:rPr>
        <w:t>. Взрослый предлагает определить, могут ли растения долго жить без почвы (не могут); где они лучше растут – в воде или в почве. Дети помещают черенки герани в разные емкости – с водой, землей. Наблюдают за ними до появления первого нового листочка. Оформляют результаты опыта в дневнике наблюдений и в виде модели зависимости растений от почвы.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У растения в почве первый лист появился быстрее, растение лучше набирает силу; в воде растение слабее.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10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«Где лучше расти?»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2"/>
          <w:color w:val="000000"/>
          <w:sz w:val="28"/>
          <w:szCs w:val="28"/>
        </w:rPr>
        <w:t>. Установить необходимость почвы для жизни растений, влияние качества почвы на рост и развитее растений, выделить почвы, разные по составу.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Черенки традесканции, чернозем, глина с песком.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Взрослый выбирает почву для посадки растений (чернозем, смесь глины с песком). Дети сажают два одинаковых черенка традесканции в разную почву. Наблюдают за ростом черенков при одинаковом уходе в течение 2-3 недель (в глине растение не растет, в черноземе – растет хорошо). Пересаживают черенок из песочно-глинистой смеси в чернозем. Через две недели отмечают результат опыта (у растения отмечается хороший рост).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Черноземная почва гораздо благоприятнее других почв.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11</w:t>
      </w:r>
    </w:p>
    <w:p w:rsidR="000B6AE0" w:rsidRDefault="000B6AE0" w:rsidP="000B6AE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«Лабиринт»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Установить, как растение ищет свет.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>Картонная коробка с крышкой и перегородками внутри в виде лабиринта: в одном углу картофельный клубень, в противоположном – отверстие.</w:t>
      </w:r>
      <w:proofErr w:type="gramEnd"/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В коробку помещают клубень, закрывают ее, ставят в теплое, но не жаркое место, отверстием к источнику света. Открывают коробку после появления из отверстия ростков картофеля. Рассматривают, отмечая их направления, цвет (ростки бледные, белые, искривленные в поисках света в одну сторону). Оставив коробку открытой, продолжают в течение недели наблюдать за изменение цвета и направлением ростков (ростки теперь тянутся в разные стороны, они позеленели).</w:t>
      </w:r>
    </w:p>
    <w:p w:rsidR="000B6AE0" w:rsidRDefault="000B6AE0" w:rsidP="000B6A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Много света – растению хорошо, оно зеленое; мало света – растению плохо.</w:t>
      </w:r>
    </w:p>
    <w:p w:rsidR="00D665BB" w:rsidRDefault="00D665BB" w:rsidP="00C844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665BB" w:rsidRDefault="00D665BB" w:rsidP="00C844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D665BB" w:rsidRDefault="00D665BB" w:rsidP="00C844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C84438" w:rsidRDefault="00C84438" w:rsidP="00C844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lastRenderedPageBreak/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12</w:t>
      </w:r>
    </w:p>
    <w:p w:rsidR="00C84438" w:rsidRDefault="00C84438" w:rsidP="00C844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«Для чего корешки?»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Доказать, что корешок растения всасывает воду; уточнить функцию корней растений; установить взаимосвязь строения и функций растения.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Черенок герани или бальзамина с корешками, емкость с водой, закрытая крышкой с прорезью для черенка.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Процесс.</w:t>
      </w:r>
      <w:r>
        <w:rPr>
          <w:rStyle w:val="c2"/>
          <w:color w:val="000000"/>
          <w:sz w:val="28"/>
          <w:szCs w:val="28"/>
        </w:rPr>
        <w:t> Дети рассматривают черенки бальзамина или герани с корешками, выясняют, для чего корни нужны растению (корни закрепляют растения в земле), забирают ли они воду. Проводят опыт: помещают растение в прозрачную емкость, отмечают уровень воды, плотно закрывают емкость крышкой с прорезью для черенка. Определяют, что произошло с водой спустя несколько дней.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Воды стало меньше, потому что корни черенка всасывают воду.</w:t>
      </w:r>
    </w:p>
    <w:p w:rsidR="00C84438" w:rsidRDefault="00C84438" w:rsidP="00C844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13</w:t>
      </w:r>
    </w:p>
    <w:p w:rsidR="00C84438" w:rsidRDefault="00C84438" w:rsidP="00C844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«Как увидеть движение воды через корешки?»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Цель.</w:t>
      </w:r>
      <w:r>
        <w:rPr>
          <w:rStyle w:val="c2"/>
          <w:color w:val="000000"/>
          <w:sz w:val="28"/>
          <w:szCs w:val="28"/>
        </w:rPr>
        <w:t> Доказать, что корешок растения всасывает воду, уточнить функцию корней растения, установить взаимосвязь строения и функции.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Материалы.</w:t>
      </w:r>
      <w:r>
        <w:rPr>
          <w:rStyle w:val="c2"/>
          <w:color w:val="000000"/>
          <w:sz w:val="28"/>
          <w:szCs w:val="28"/>
        </w:rPr>
        <w:t> Черенок бальзамина с корешками, вода с пищевым красителем.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Процесс</w:t>
      </w:r>
      <w:r>
        <w:rPr>
          <w:rStyle w:val="c2"/>
          <w:color w:val="000000"/>
          <w:sz w:val="28"/>
          <w:szCs w:val="28"/>
        </w:rPr>
        <w:t>. Дети рассматривают черенки герани или бальзамина с корешками, уточняют функции корешков (они укрепляют растение в почве, берут из нее влагу). А что еще могут брать корешки из земли? Предположения детей обсуждаются. Рассматривают пищевой сухой краситель – «питание», добавляют его в воду, размешивают. Выясняют, что должно произойти, если корешки могут забирать не только воду (корешок должен окраситься в другой цвет). Через несколько дней результаты опыта  дети зарисовывают в виде дневника наблюдений. Уточняют, что будет с растением, если в земле окажутся вредные для него вещества (растение погибнет, забрав вместе с водой вредные вещества).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Итоги.</w:t>
      </w:r>
      <w:r>
        <w:rPr>
          <w:rStyle w:val="c2"/>
          <w:color w:val="000000"/>
          <w:sz w:val="28"/>
          <w:szCs w:val="28"/>
        </w:rPr>
        <w:t> Корешок растения всасывает вместе с водой и другие вещества, находящиеся в почве.</w:t>
      </w:r>
    </w:p>
    <w:p w:rsidR="00C84438" w:rsidRDefault="00C84438" w:rsidP="00C844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ОПЫТ № </w:t>
      </w:r>
      <w:r w:rsidR="00D665BB">
        <w:rPr>
          <w:rStyle w:val="c3"/>
          <w:b/>
          <w:bCs/>
          <w:color w:val="000000"/>
          <w:sz w:val="28"/>
          <w:szCs w:val="28"/>
          <w:u w:val="single"/>
        </w:rPr>
        <w:t>1</w:t>
      </w:r>
      <w:r>
        <w:rPr>
          <w:rStyle w:val="c3"/>
          <w:b/>
          <w:bCs/>
          <w:color w:val="000000"/>
          <w:sz w:val="28"/>
          <w:szCs w:val="28"/>
          <w:u w:val="single"/>
        </w:rPr>
        <w:t>4</w:t>
      </w:r>
    </w:p>
    <w:p w:rsidR="00C84438" w:rsidRDefault="00C84438" w:rsidP="00C844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«Как влияет солнце на растение»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> Установить необходимость солнечного освещения для роста растений. Как влияет солнце на растение.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Ход:</w:t>
      </w:r>
      <w:r>
        <w:rPr>
          <w:rStyle w:val="c2"/>
          <w:color w:val="000000"/>
          <w:sz w:val="28"/>
          <w:szCs w:val="28"/>
        </w:rPr>
        <w:t>                1) Посадить лук в емкости. Поставить на солнце, под колпак и в тень. Что произойдет с растениями?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               2) Убрать колпак 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 xml:space="preserve"> растениям. Какой лук? Почему светлый? Поставить на солнце, лук через несколько дней позеленеет.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3) Лук в тени тянется к солнцу, он вытягивается в ту сторону, где солнце. Почему?</w:t>
      </w:r>
    </w:p>
    <w:p w:rsidR="00C84438" w:rsidRDefault="00C84438" w:rsidP="00C8443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Вывод:</w:t>
      </w:r>
      <w:r>
        <w:rPr>
          <w:rStyle w:val="c2"/>
          <w:color w:val="000000"/>
          <w:sz w:val="28"/>
          <w:szCs w:val="28"/>
        </w:rPr>
        <w:t xml:space="preserve">        Растениям нужен солнечный свет для роста, сохранения зеленой окраски, так как солнечный свет накапливает </w:t>
      </w:r>
      <w:proofErr w:type="spellStart"/>
      <w:r>
        <w:rPr>
          <w:rStyle w:val="c2"/>
          <w:color w:val="000000"/>
          <w:sz w:val="28"/>
          <w:szCs w:val="28"/>
        </w:rPr>
        <w:t>хлорофитум</w:t>
      </w:r>
      <w:proofErr w:type="spellEnd"/>
      <w:r>
        <w:rPr>
          <w:rStyle w:val="c2"/>
          <w:color w:val="000000"/>
          <w:sz w:val="28"/>
          <w:szCs w:val="28"/>
        </w:rPr>
        <w:t>, который дает зеленую окраску растениям и для образования питания.</w:t>
      </w:r>
    </w:p>
    <w:p w:rsidR="00D665BB" w:rsidRDefault="00D665BB" w:rsidP="00C84438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  <w:u w:val="single"/>
        </w:rPr>
      </w:pPr>
    </w:p>
    <w:p w:rsidR="00D665BB" w:rsidRDefault="00D665BB" w:rsidP="00C84438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  <w:u w:val="single"/>
        </w:rPr>
      </w:pPr>
    </w:p>
    <w:p w:rsidR="00C84438" w:rsidRDefault="00C84438" w:rsidP="00C8443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8"/>
          <w:b/>
          <w:bCs/>
          <w:color w:val="000000"/>
          <w:sz w:val="28"/>
          <w:szCs w:val="28"/>
          <w:u w:val="single"/>
        </w:rPr>
        <w:lastRenderedPageBreak/>
        <w:t xml:space="preserve">ОПЫТ № </w:t>
      </w:r>
      <w:r w:rsidR="00D665BB">
        <w:rPr>
          <w:rStyle w:val="c8"/>
          <w:b/>
          <w:bCs/>
          <w:color w:val="000000"/>
          <w:sz w:val="28"/>
          <w:szCs w:val="28"/>
          <w:u w:val="single"/>
        </w:rPr>
        <w:t>15</w:t>
      </w:r>
    </w:p>
    <w:p w:rsidR="00C84438" w:rsidRDefault="00C84438" w:rsidP="00C8443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«Росток»</w:t>
      </w:r>
    </w:p>
    <w:p w:rsidR="00C84438" w:rsidRDefault="00C84438" w:rsidP="00C8443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Цель</w:t>
      </w:r>
      <w:r>
        <w:rPr>
          <w:rStyle w:val="c2"/>
          <w:color w:val="000000"/>
          <w:sz w:val="28"/>
          <w:szCs w:val="28"/>
        </w:rPr>
        <w:t>.  Закрепить и обобщить знания о воде, воздухе, понять их значение для всего живого.</w:t>
      </w:r>
    </w:p>
    <w:p w:rsidR="00C84438" w:rsidRDefault="00C84438" w:rsidP="00C8443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Материалы</w:t>
      </w:r>
      <w:r>
        <w:rPr>
          <w:rStyle w:val="c2"/>
          <w:color w:val="000000"/>
          <w:sz w:val="28"/>
          <w:szCs w:val="28"/>
        </w:rPr>
        <w:t>. Лоток любой формы, песок, глина, перегнившие листья.</w:t>
      </w:r>
    </w:p>
    <w:p w:rsidR="00C84438" w:rsidRDefault="00C84438" w:rsidP="00C8443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Процесс</w:t>
      </w:r>
      <w:r>
        <w:rPr>
          <w:rStyle w:val="c2"/>
          <w:color w:val="000000"/>
          <w:sz w:val="28"/>
          <w:szCs w:val="28"/>
        </w:rPr>
        <w:t>. Приготовьте почву из песка, глины и перегнивших листьев; заполните лоток. Затем посадите туда семечко быстро прорастающего растения (овощ или цветок). Полейте водой и поставьте в теплое место.</w:t>
      </w:r>
    </w:p>
    <w:p w:rsidR="00C84438" w:rsidRDefault="00C84438" w:rsidP="00C8443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Итоги. Вместе с детьми ухаживайте за посевом, и через некоторое время у вас появится росток.</w:t>
      </w:r>
    </w:p>
    <w:p w:rsidR="00C84438" w:rsidRDefault="00C84438" w:rsidP="00C84438"/>
    <w:p w:rsidR="00385C0F" w:rsidRDefault="00385C0F"/>
    <w:sectPr w:rsidR="00385C0F" w:rsidSect="00D665BB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C"/>
    <w:rsid w:val="000B6AE0"/>
    <w:rsid w:val="00385C0F"/>
    <w:rsid w:val="00C0098A"/>
    <w:rsid w:val="00C84438"/>
    <w:rsid w:val="00D665BB"/>
    <w:rsid w:val="00D83CBC"/>
    <w:rsid w:val="00F4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B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6AE0"/>
  </w:style>
  <w:style w:type="character" w:customStyle="1" w:styleId="c5">
    <w:name w:val="c5"/>
    <w:basedOn w:val="a0"/>
    <w:rsid w:val="000B6AE0"/>
  </w:style>
  <w:style w:type="paragraph" w:customStyle="1" w:styleId="c1">
    <w:name w:val="c1"/>
    <w:basedOn w:val="a"/>
    <w:rsid w:val="000B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6AE0"/>
  </w:style>
  <w:style w:type="character" w:customStyle="1" w:styleId="c0">
    <w:name w:val="c0"/>
    <w:basedOn w:val="a0"/>
    <w:rsid w:val="000B6AE0"/>
  </w:style>
  <w:style w:type="paragraph" w:customStyle="1" w:styleId="c6">
    <w:name w:val="c6"/>
    <w:basedOn w:val="a"/>
    <w:rsid w:val="00C8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84438"/>
  </w:style>
  <w:style w:type="paragraph" w:customStyle="1" w:styleId="c13">
    <w:name w:val="c13"/>
    <w:basedOn w:val="a"/>
    <w:rsid w:val="00C8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84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B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6AE0"/>
  </w:style>
  <w:style w:type="character" w:customStyle="1" w:styleId="c5">
    <w:name w:val="c5"/>
    <w:basedOn w:val="a0"/>
    <w:rsid w:val="000B6AE0"/>
  </w:style>
  <w:style w:type="paragraph" w:customStyle="1" w:styleId="c1">
    <w:name w:val="c1"/>
    <w:basedOn w:val="a"/>
    <w:rsid w:val="000B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6AE0"/>
  </w:style>
  <w:style w:type="character" w:customStyle="1" w:styleId="c0">
    <w:name w:val="c0"/>
    <w:basedOn w:val="a0"/>
    <w:rsid w:val="000B6AE0"/>
  </w:style>
  <w:style w:type="paragraph" w:customStyle="1" w:styleId="c6">
    <w:name w:val="c6"/>
    <w:basedOn w:val="a"/>
    <w:rsid w:val="00C8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84438"/>
  </w:style>
  <w:style w:type="paragraph" w:customStyle="1" w:styleId="c13">
    <w:name w:val="c13"/>
    <w:basedOn w:val="a"/>
    <w:rsid w:val="00C8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8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Valera</cp:lastModifiedBy>
  <cp:revision>5</cp:revision>
  <cp:lastPrinted>2017-08-26T16:37:00Z</cp:lastPrinted>
  <dcterms:created xsi:type="dcterms:W3CDTF">2017-08-26T16:07:00Z</dcterms:created>
  <dcterms:modified xsi:type="dcterms:W3CDTF">2017-08-26T16:38:00Z</dcterms:modified>
</cp:coreProperties>
</file>